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06" w:rsidRDefault="00207606" w:rsidP="00207606">
      <w:pPr>
        <w:pStyle w:val="Header"/>
        <w:jc w:val="center"/>
      </w:pPr>
      <w:r>
        <w:rPr>
          <w:rFonts w:ascii="Times New Roman" w:hAnsi="Times New Roman"/>
          <w:b/>
          <w:sz w:val="28"/>
          <w:szCs w:val="28"/>
          <w:lang w:val="es-MX"/>
        </w:rPr>
        <w:t>Política sobre los</w:t>
      </w:r>
      <w:r w:rsidRPr="003601D0">
        <w:rPr>
          <w:rFonts w:ascii="Times New Roman" w:hAnsi="Times New Roman"/>
          <w:b/>
          <w:sz w:val="28"/>
          <w:szCs w:val="28"/>
          <w:lang w:val="es-MX"/>
        </w:rPr>
        <w:t xml:space="preserve"> Uniformes </w:t>
      </w:r>
      <w:r>
        <w:rPr>
          <w:rFonts w:ascii="Times New Roman" w:hAnsi="Times New Roman"/>
          <w:b/>
          <w:sz w:val="28"/>
          <w:szCs w:val="28"/>
          <w:lang w:val="es-MX"/>
        </w:rPr>
        <w:t>de la Preparatoria US Grant 201</w:t>
      </w:r>
      <w:r w:rsidR="006C217E">
        <w:rPr>
          <w:rFonts w:ascii="Times New Roman" w:hAnsi="Times New Roman"/>
          <w:b/>
          <w:sz w:val="28"/>
          <w:szCs w:val="28"/>
          <w:lang w:val="es-MX"/>
        </w:rPr>
        <w:t>9-2020</w:t>
      </w:r>
    </w:p>
    <w:p w:rsidR="00207606" w:rsidRPr="005D7A4D" w:rsidRDefault="00207606" w:rsidP="00BB34C8">
      <w:pPr>
        <w:pStyle w:val="Header"/>
        <w:jc w:val="both"/>
        <w:rPr>
          <w:lang w:val="es-MX"/>
        </w:rPr>
      </w:pPr>
      <w:r>
        <w:rPr>
          <w:rFonts w:ascii="Times New Roman" w:hAnsi="Times New Roman"/>
          <w:b/>
          <w:sz w:val="23"/>
          <w:szCs w:val="23"/>
          <w:u w:val="single"/>
          <w:lang w:val="es-MX"/>
        </w:rPr>
        <w:br/>
      </w:r>
      <w:r w:rsidRPr="005D7A4D">
        <w:rPr>
          <w:rFonts w:ascii="Times New Roman" w:hAnsi="Times New Roman"/>
          <w:b/>
          <w:sz w:val="23"/>
          <w:szCs w:val="23"/>
          <w:u w:val="single"/>
          <w:lang w:val="es-MX"/>
        </w:rPr>
        <w:t xml:space="preserve">CAMISAS: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Se permiten las camisas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de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manga corta o de manga larga</w:t>
      </w:r>
      <w:r>
        <w:rPr>
          <w:rFonts w:ascii="Times New Roman" w:hAnsi="Times New Roman"/>
          <w:color w:val="222222"/>
          <w:sz w:val="23"/>
          <w:szCs w:val="23"/>
          <w:lang w:val="es-ES"/>
        </w:rPr>
        <w:t xml:space="preserve"> con o sin cuello (cuello redondo)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.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Sólo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="0069171F">
        <w:rPr>
          <w:rFonts w:ascii="Times New Roman" w:hAnsi="Times New Roman"/>
          <w:color w:val="222222"/>
          <w:sz w:val="23"/>
          <w:szCs w:val="23"/>
          <w:lang w:val="es-ES"/>
        </w:rPr>
        <w:t xml:space="preserve">en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los colores</w:t>
      </w:r>
      <w:r w:rsidRPr="005D7A4D">
        <w:rPr>
          <w:rStyle w:val="hps"/>
          <w:rFonts w:ascii="Times New Roman" w:hAnsi="Times New Roman"/>
          <w:b/>
          <w:color w:val="222222"/>
          <w:sz w:val="23"/>
          <w:szCs w:val="23"/>
          <w:lang w:val="es-ES"/>
        </w:rPr>
        <w:t xml:space="preserve"> SÓLIDOS </w:t>
      </w:r>
      <w:r w:rsidR="0069171F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rojo, negro, gris, o blanco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.  Si la camiseta tiene algún logo, insignia u otro diseño, NO puede ser más grande de una </w:t>
      </w:r>
      <w:r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cora de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 25</w:t>
      </w:r>
      <w:r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 centavos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.</w:t>
      </w:r>
      <w:r w:rsidR="0069171F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 No camisa de cuello V o con cuello redondo muy bajo.</w:t>
      </w:r>
      <w:r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br/>
      </w:r>
      <w:r w:rsidRPr="005D7A4D">
        <w:rPr>
          <w:rFonts w:ascii="Times New Roman" w:hAnsi="Times New Roman"/>
          <w:sz w:val="23"/>
          <w:szCs w:val="23"/>
          <w:lang w:val="es-MX"/>
        </w:rPr>
        <w:br/>
      </w:r>
      <w:r>
        <w:rPr>
          <w:rFonts w:ascii="Times New Roman" w:hAnsi="Times New Roman"/>
          <w:sz w:val="23"/>
          <w:szCs w:val="23"/>
          <w:lang w:val="es-MX"/>
        </w:rPr>
        <w:t xml:space="preserve">                       </w:t>
      </w:r>
      <w:r w:rsidRPr="001A3115">
        <w:rPr>
          <w:rFonts w:ascii="Arial" w:hAnsi="Arial" w:cs="Arial"/>
          <w:noProof/>
          <w:color w:val="004A84"/>
          <w:sz w:val="23"/>
          <w:szCs w:val="23"/>
          <w:bdr w:val="none" w:sz="0" w:space="0" w:color="auto" w:frame="1"/>
        </w:rPr>
        <w:drawing>
          <wp:inline distT="0" distB="0" distL="0" distR="0" wp14:anchorId="016E7EEE" wp14:editId="0708266A">
            <wp:extent cx="1609725" cy="904875"/>
            <wp:effectExtent l="0" t="0" r="9525" b="9525"/>
            <wp:docPr id="1" name="Picture 1" descr="Polo Shirt Template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 Shirt Templat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ab/>
        <w:t xml:space="preserve">                    </w:t>
      </w:r>
      <w:r>
        <w:rPr>
          <w:noProof/>
          <w:color w:val="0000FF"/>
        </w:rPr>
        <w:drawing>
          <wp:inline distT="0" distB="0" distL="0" distR="0" wp14:anchorId="5EB67296" wp14:editId="1856D984">
            <wp:extent cx="1285875" cy="932377"/>
            <wp:effectExtent l="0" t="0" r="0" b="1270"/>
            <wp:docPr id="5" name="Picture 5" descr="Image result for crew neck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ew neck shi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6" cy="9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15"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 xml:space="preserve">               </w:t>
      </w:r>
      <w:r w:rsidRPr="001A3115">
        <w:rPr>
          <w:rFonts w:ascii="Times New Roman" w:hAnsi="Times New Roman"/>
          <w:sz w:val="23"/>
          <w:szCs w:val="23"/>
        </w:rPr>
        <w:t xml:space="preserve">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56E34DA8" wp14:editId="6927026A">
            <wp:extent cx="819150" cy="825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0939280_372a08a4d8_z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68" cy="84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A4D">
        <w:rPr>
          <w:rFonts w:ascii="Times New Roman" w:hAnsi="Times New Roman"/>
          <w:sz w:val="23"/>
          <w:szCs w:val="23"/>
          <w:lang w:val="es-MX"/>
        </w:rPr>
        <w:tab/>
        <w:t xml:space="preserve"> </w:t>
      </w:r>
      <w:r w:rsidRPr="005D7A4D">
        <w:rPr>
          <w:rFonts w:ascii="Times New Roman" w:hAnsi="Times New Roman"/>
          <w:sz w:val="23"/>
          <w:szCs w:val="23"/>
          <w:lang w:val="es-MX"/>
        </w:rPr>
        <w:br/>
      </w:r>
      <w:r w:rsidRPr="005D7A4D">
        <w:rPr>
          <w:rFonts w:ascii="Times New Roman" w:hAnsi="Times New Roman"/>
          <w:b/>
          <w:noProof/>
          <w:sz w:val="23"/>
          <w:szCs w:val="23"/>
          <w:u w:val="single"/>
          <w:lang w:val="es-MX"/>
        </w:rPr>
        <w:br/>
        <w:t>CAMISETAS ESPÍRITU ESCOLAR</w:t>
      </w:r>
      <w:r w:rsidRPr="005D7A4D">
        <w:rPr>
          <w:rFonts w:ascii="Times New Roman" w:hAnsi="Times New Roman"/>
          <w:b/>
          <w:noProof/>
          <w:sz w:val="23"/>
          <w:szCs w:val="23"/>
          <w:lang w:val="es-MX"/>
        </w:rPr>
        <w:t xml:space="preserve">: </w:t>
      </w:r>
      <w:r w:rsidRPr="005B0372">
        <w:rPr>
          <w:rFonts w:ascii="Times New Roman" w:hAnsi="Times New Roman"/>
          <w:sz w:val="23"/>
          <w:szCs w:val="23"/>
          <w:lang w:val="es-ES_tradnl"/>
        </w:rPr>
        <w:t>Las camisetas de la escuela que no forman parte del uniforme (“spirit shirts”) podrán ser utilizadas SOLAMENTE los viernes designados.</w:t>
      </w:r>
      <w:r w:rsidRPr="005B0372">
        <w:rPr>
          <w:rFonts w:ascii="Times New Roman" w:hAnsi="Times New Roman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Camisetas espíritu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escolar deben ser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aprobadas y deben ser afiliadas con la escuela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de alguna manera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y pueden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decir "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>US Grant</w:t>
      </w:r>
      <w:r w:rsidRPr="005D7A4D">
        <w:rPr>
          <w:rStyle w:val="atn"/>
          <w:rFonts w:ascii="Times New Roman" w:hAnsi="Times New Roman"/>
          <w:color w:val="222222"/>
          <w:sz w:val="23"/>
          <w:szCs w:val="23"/>
          <w:lang w:val="es-ES"/>
        </w:rPr>
        <w:t>" o "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Grant"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"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Generales".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Camisetas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espíritu escolar deben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ser de color rojo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>, gris, negr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o o blanco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.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Camisetas espíritu escolar </w:t>
      </w:r>
      <w:r w:rsidRPr="005D7A4D">
        <w:rPr>
          <w:rStyle w:val="hps"/>
          <w:rFonts w:ascii="Times New Roman" w:hAnsi="Times New Roman"/>
          <w:b/>
          <w:color w:val="222222"/>
          <w:sz w:val="23"/>
          <w:szCs w:val="23"/>
          <w:lang w:val="es-ES"/>
        </w:rPr>
        <w:t>NO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 incluyen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las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camisetas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de la agencia de donar sangre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,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camisetas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de torneos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, camisetas del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GEAR-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UP que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no estén en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los colores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Rojo,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Gris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,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Negro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Blanco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y no pueden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ser camisetas diseñados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/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creados por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un estudiante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en casa y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llevados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a la escuela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.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Camisetas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espíritu escolar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están a la venta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a lo largo del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año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a través de una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variedad de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patrocinios, clases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, grupos de actividad, clubes, equipos deportivos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y otros grupos aprobados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>.</w:t>
      </w:r>
    </w:p>
    <w:p w:rsidR="00207606" w:rsidRPr="005D7A4D" w:rsidRDefault="00207606" w:rsidP="00207606">
      <w:pPr>
        <w:spacing w:after="0"/>
        <w:rPr>
          <w:rFonts w:ascii="Times New Roman" w:hAnsi="Times New Roman"/>
          <w:noProof/>
          <w:sz w:val="23"/>
          <w:szCs w:val="23"/>
          <w:lang w:val="es-MX"/>
        </w:rPr>
      </w:pPr>
    </w:p>
    <w:p w:rsidR="00207606" w:rsidRPr="005D7A4D" w:rsidRDefault="00207606" w:rsidP="00207606">
      <w:pPr>
        <w:spacing w:after="0" w:line="240" w:lineRule="auto"/>
        <w:rPr>
          <w:rFonts w:ascii="Times New Roman" w:hAnsi="Times New Roman"/>
          <w:color w:val="222222"/>
          <w:sz w:val="23"/>
          <w:szCs w:val="23"/>
          <w:lang w:val="es-MX"/>
        </w:rPr>
      </w:pPr>
      <w:r w:rsidRPr="005D7A4D">
        <w:rPr>
          <w:rStyle w:val="hps"/>
          <w:rFonts w:ascii="Times New Roman" w:hAnsi="Times New Roman"/>
          <w:b/>
          <w:color w:val="222222"/>
          <w:sz w:val="23"/>
          <w:szCs w:val="23"/>
          <w:u w:val="single"/>
          <w:lang w:val="es-MX"/>
        </w:rPr>
        <w:t xml:space="preserve">CAMISETAS  REGULARES </w:t>
      </w:r>
      <w:r w:rsidRPr="005D7A4D">
        <w:rPr>
          <w:rFonts w:ascii="Times New Roman" w:hAnsi="Times New Roman"/>
          <w:b/>
          <w:color w:val="222222"/>
          <w:sz w:val="23"/>
          <w:szCs w:val="23"/>
          <w:u w:val="single"/>
          <w:lang w:val="es-MX"/>
        </w:rPr>
        <w:t xml:space="preserve"> (que van debajo de la ropa): </w:t>
      </w:r>
      <w:r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D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eben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 xml:space="preserve">ser en colores </w:t>
      </w:r>
      <w:r w:rsidRPr="005D7A4D">
        <w:rPr>
          <w:rStyle w:val="hps"/>
          <w:rFonts w:ascii="Times New Roman" w:hAnsi="Times New Roman"/>
          <w:b/>
          <w:color w:val="222222"/>
          <w:sz w:val="23"/>
          <w:szCs w:val="23"/>
          <w:lang w:val="es-MX"/>
        </w:rPr>
        <w:t>SÓLIDOS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en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Rojo, Gris,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Negro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o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MX"/>
        </w:rPr>
        <w:t>Blanco SOLAMENTE</w:t>
      </w:r>
      <w:r w:rsidRPr="005D7A4D">
        <w:rPr>
          <w:rFonts w:ascii="Times New Roman" w:hAnsi="Times New Roman"/>
          <w:color w:val="222222"/>
          <w:sz w:val="23"/>
          <w:szCs w:val="23"/>
          <w:lang w:val="es-MX"/>
        </w:rPr>
        <w:t>.</w:t>
      </w:r>
    </w:p>
    <w:p w:rsidR="00207606" w:rsidRPr="005D7A4D" w:rsidRDefault="00207606" w:rsidP="00207606">
      <w:pPr>
        <w:spacing w:after="0" w:line="240" w:lineRule="auto"/>
        <w:rPr>
          <w:rFonts w:ascii="Times New Roman" w:hAnsi="Times New Roman"/>
          <w:color w:val="222222"/>
          <w:sz w:val="23"/>
          <w:szCs w:val="23"/>
          <w:lang w:val="es-MX"/>
        </w:rPr>
      </w:pPr>
    </w:p>
    <w:p w:rsidR="00207606" w:rsidRDefault="00207606" w:rsidP="00207606">
      <w:pPr>
        <w:spacing w:after="0" w:line="240" w:lineRule="auto"/>
        <w:rPr>
          <w:rFonts w:ascii="Times New Roman" w:hAnsi="Times New Roman"/>
          <w:sz w:val="23"/>
          <w:szCs w:val="23"/>
          <w:lang w:val="es-MX"/>
        </w:rPr>
      </w:pPr>
      <w:r w:rsidRPr="00BB34C8">
        <w:rPr>
          <w:rFonts w:ascii="Times New Roman" w:hAnsi="Times New Roman"/>
          <w:b/>
          <w:sz w:val="23"/>
          <w:szCs w:val="23"/>
          <w:u w:val="single"/>
          <w:lang w:val="es-MX"/>
        </w:rPr>
        <w:t>CHAQUETAS</w:t>
      </w:r>
      <w:r w:rsidR="00BB34C8" w:rsidRPr="00BB34C8">
        <w:rPr>
          <w:rFonts w:ascii="Times New Roman" w:hAnsi="Times New Roman"/>
          <w:b/>
          <w:sz w:val="23"/>
          <w:szCs w:val="23"/>
          <w:u w:val="single"/>
          <w:lang w:val="es-MX"/>
        </w:rPr>
        <w:t xml:space="preserve"> </w:t>
      </w:r>
      <w:r w:rsidR="008E2E72" w:rsidRPr="00BB34C8">
        <w:rPr>
          <w:rStyle w:val="hps"/>
          <w:rFonts w:ascii="Times New Roman" w:hAnsi="Times New Roman"/>
          <w:b/>
          <w:color w:val="222222"/>
          <w:sz w:val="23"/>
          <w:szCs w:val="23"/>
          <w:u w:val="single"/>
          <w:lang w:val="es-ES"/>
        </w:rPr>
        <w:t>O</w:t>
      </w:r>
      <w:r w:rsidR="00BB34C8">
        <w:rPr>
          <w:rFonts w:ascii="Times New Roman" w:hAnsi="Times New Roman"/>
          <w:b/>
          <w:sz w:val="23"/>
          <w:szCs w:val="23"/>
          <w:u w:val="single"/>
          <w:lang w:val="es-MX"/>
        </w:rPr>
        <w:t xml:space="preserve"> SUETER CON </w:t>
      </w:r>
      <w:r w:rsidR="008E2E72">
        <w:rPr>
          <w:rFonts w:ascii="Times New Roman" w:hAnsi="Times New Roman"/>
          <w:b/>
          <w:sz w:val="23"/>
          <w:szCs w:val="23"/>
          <w:u w:val="single"/>
          <w:lang w:val="es-MX"/>
        </w:rPr>
        <w:t>CREMALLERA:</w:t>
      </w:r>
      <w:r w:rsidRPr="008E2E72">
        <w:rPr>
          <w:rFonts w:ascii="Times New Roman" w:hAnsi="Times New Roman"/>
          <w:b/>
          <w:sz w:val="23"/>
          <w:szCs w:val="23"/>
          <w:lang w:val="es-MX"/>
        </w:rPr>
        <w:t xml:space="preserve"> </w:t>
      </w:r>
      <w:r>
        <w:rPr>
          <w:rFonts w:ascii="Times New Roman" w:hAnsi="Times New Roman"/>
          <w:sz w:val="23"/>
          <w:szCs w:val="23"/>
          <w:lang w:val="es-MX"/>
        </w:rPr>
        <w:t>L</w:t>
      </w:r>
      <w:r w:rsidRPr="00C6580B">
        <w:rPr>
          <w:rFonts w:ascii="Times New Roman" w:hAnsi="Times New Roman"/>
          <w:sz w:val="23"/>
          <w:szCs w:val="23"/>
          <w:lang w:val="es-MX"/>
        </w:rPr>
        <w:t>as chaquetas</w:t>
      </w:r>
      <w:r>
        <w:rPr>
          <w:rFonts w:ascii="Times New Roman" w:hAnsi="Times New Roman"/>
          <w:sz w:val="23"/>
          <w:szCs w:val="23"/>
          <w:lang w:val="es-MX"/>
        </w:rPr>
        <w:t xml:space="preserve"> se pueden usar pero deben de permanecer abiertas con</w:t>
      </w:r>
      <w:r w:rsidRPr="00C6580B">
        <w:rPr>
          <w:rFonts w:ascii="Times New Roman" w:hAnsi="Times New Roman"/>
          <w:sz w:val="23"/>
          <w:szCs w:val="23"/>
          <w:lang w:val="es-MX"/>
        </w:rPr>
        <w:t xml:space="preserve"> la camisa de uniforme</w:t>
      </w:r>
      <w:r>
        <w:rPr>
          <w:rFonts w:ascii="Times New Roman" w:hAnsi="Times New Roman"/>
          <w:sz w:val="23"/>
          <w:szCs w:val="23"/>
          <w:lang w:val="es-MX"/>
        </w:rPr>
        <w:t xml:space="preserve"> visible.</w:t>
      </w:r>
    </w:p>
    <w:p w:rsidR="00207606" w:rsidRDefault="00207606" w:rsidP="00207606">
      <w:pPr>
        <w:spacing w:after="0" w:line="240" w:lineRule="auto"/>
        <w:rPr>
          <w:rFonts w:ascii="Times New Roman" w:hAnsi="Times New Roman"/>
          <w:sz w:val="23"/>
          <w:szCs w:val="23"/>
          <w:lang w:val="es-MX"/>
        </w:rPr>
      </w:pPr>
    </w:p>
    <w:p w:rsidR="00207606" w:rsidRPr="008E2E72" w:rsidRDefault="00207606" w:rsidP="00207606">
      <w:pPr>
        <w:spacing w:after="0" w:line="240" w:lineRule="auto"/>
        <w:rPr>
          <w:rFonts w:ascii="Times New Roman" w:hAnsi="Times New Roman"/>
          <w:sz w:val="23"/>
          <w:szCs w:val="23"/>
          <w:lang w:val="es-MX"/>
        </w:rPr>
      </w:pPr>
      <w:r>
        <w:rPr>
          <w:rFonts w:ascii="Times New Roman" w:hAnsi="Times New Roman"/>
          <w:b/>
          <w:sz w:val="23"/>
          <w:szCs w:val="23"/>
          <w:u w:val="single"/>
          <w:lang w:val="es-MX"/>
        </w:rPr>
        <w:t xml:space="preserve">SUDADERAS (con o sin gorro): </w:t>
      </w:r>
      <w:r>
        <w:rPr>
          <w:rFonts w:ascii="Times New Roman" w:hAnsi="Times New Roman"/>
          <w:sz w:val="23"/>
          <w:szCs w:val="23"/>
          <w:lang w:val="es-MX"/>
        </w:rPr>
        <w:t xml:space="preserve">Sudaderas de US Grant o </w:t>
      </w:r>
      <w:r w:rsidRPr="00CD4C7E">
        <w:rPr>
          <w:rFonts w:ascii="Times New Roman" w:hAnsi="Times New Roman"/>
          <w:sz w:val="23"/>
          <w:szCs w:val="23"/>
          <w:lang w:val="es-MX"/>
        </w:rPr>
        <w:t>Sudaderas en un color sólido</w:t>
      </w:r>
      <w:r>
        <w:rPr>
          <w:rFonts w:ascii="Times New Roman" w:hAnsi="Times New Roman"/>
          <w:sz w:val="23"/>
          <w:szCs w:val="23"/>
          <w:lang w:val="es-MX"/>
        </w:rPr>
        <w:t xml:space="preserve"> </w:t>
      </w:r>
      <w:r w:rsidR="008E2E72">
        <w:rPr>
          <w:rFonts w:ascii="Times New Roman" w:hAnsi="Times New Roman"/>
          <w:sz w:val="23"/>
          <w:szCs w:val="23"/>
          <w:lang w:val="es-MX"/>
        </w:rPr>
        <w:t xml:space="preserve">rojo, gris, negro, o blanco </w:t>
      </w:r>
      <w:r w:rsidRPr="00CD4C7E">
        <w:rPr>
          <w:rFonts w:ascii="Times New Roman" w:hAnsi="Times New Roman"/>
          <w:sz w:val="23"/>
          <w:szCs w:val="23"/>
          <w:lang w:val="es-MX"/>
        </w:rPr>
        <w:t>se pueden usar durante todo el día escolar. No se permitirá ningún otro emblema o escritura</w:t>
      </w:r>
      <w:r>
        <w:rPr>
          <w:rFonts w:ascii="Times New Roman" w:hAnsi="Times New Roman"/>
          <w:sz w:val="23"/>
          <w:szCs w:val="23"/>
          <w:lang w:val="es-MX"/>
        </w:rPr>
        <w:t>.</w:t>
      </w:r>
      <w:r w:rsidRPr="00C6580B">
        <w:rPr>
          <w:rFonts w:ascii="Times New Roman" w:hAnsi="Times New Roman"/>
          <w:b/>
          <w:sz w:val="23"/>
          <w:szCs w:val="23"/>
          <w:u w:val="single"/>
          <w:lang w:val="es-MX"/>
        </w:rPr>
        <w:br/>
      </w:r>
    </w:p>
    <w:p w:rsidR="00207606" w:rsidRPr="005D7A4D" w:rsidRDefault="00207606" w:rsidP="00207606">
      <w:pPr>
        <w:spacing w:after="0" w:line="240" w:lineRule="auto"/>
        <w:rPr>
          <w:rFonts w:ascii="Times New Roman" w:hAnsi="Times New Roman"/>
          <w:b/>
          <w:sz w:val="23"/>
          <w:szCs w:val="23"/>
          <w:lang w:val="es-MX"/>
        </w:rPr>
      </w:pPr>
      <w:r w:rsidRPr="005D7A4D">
        <w:rPr>
          <w:rFonts w:ascii="Times New Roman" w:hAnsi="Times New Roman"/>
          <w:b/>
          <w:sz w:val="23"/>
          <w:szCs w:val="23"/>
          <w:u w:val="single"/>
          <w:lang w:val="es-MX"/>
        </w:rPr>
        <w:t>PANTALONES</w:t>
      </w:r>
      <w:r w:rsidRPr="005D7A4D">
        <w:rPr>
          <w:rFonts w:ascii="Times New Roman" w:hAnsi="Times New Roman"/>
          <w:b/>
          <w:sz w:val="23"/>
          <w:szCs w:val="23"/>
          <w:lang w:val="es-MX"/>
        </w:rPr>
        <w:t>:</w:t>
      </w:r>
    </w:p>
    <w:p w:rsidR="00207606" w:rsidRPr="005D7A4D" w:rsidRDefault="00207606" w:rsidP="00EA7C5A">
      <w:pPr>
        <w:pStyle w:val="NormalWeb"/>
        <w:shd w:val="clear" w:color="auto" w:fill="FFFFFF"/>
        <w:spacing w:before="0" w:beforeAutospacing="0" w:after="0" w:afterAutospacing="0"/>
        <w:rPr>
          <w:rStyle w:val="hps"/>
          <w:rFonts w:ascii="Arial" w:hAnsi="Arial" w:cs="Arial"/>
          <w:color w:val="222222"/>
          <w:sz w:val="23"/>
          <w:szCs w:val="23"/>
          <w:lang w:val="es-ES"/>
        </w:rPr>
      </w:pPr>
      <w:r w:rsidRPr="005D7A4D">
        <w:rPr>
          <w:rStyle w:val="hps"/>
          <w:color w:val="222222"/>
          <w:sz w:val="23"/>
          <w:szCs w:val="23"/>
          <w:lang w:val="es-ES"/>
        </w:rPr>
        <w:t>El Pantalón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debe de ser Khaki.</w:t>
      </w:r>
      <w:r>
        <w:rPr>
          <w:color w:val="222222"/>
          <w:sz w:val="23"/>
          <w:szCs w:val="23"/>
          <w:lang w:val="es-ES"/>
        </w:rPr>
        <w:t xml:space="preserve"> </w:t>
      </w:r>
      <w:bookmarkStart w:id="0" w:name="_GoBack"/>
      <w:r w:rsidR="00D26930" w:rsidRPr="00D26930">
        <w:rPr>
          <w:color w:val="222222"/>
          <w:sz w:val="23"/>
          <w:szCs w:val="23"/>
          <w:shd w:val="clear" w:color="auto" w:fill="FFFFFF"/>
        </w:rPr>
        <w:t>No pantalones cortos, no pantalones de yoga ni pantalones elásticos</w:t>
      </w:r>
      <w:r w:rsidR="00EA7C5A" w:rsidRPr="00D26930">
        <w:rPr>
          <w:color w:val="222222"/>
          <w:sz w:val="23"/>
          <w:szCs w:val="23"/>
          <w:lang w:val="es-ES"/>
        </w:rPr>
        <w:t>.</w:t>
      </w:r>
      <w:bookmarkEnd w:id="0"/>
      <w:r w:rsidR="00EA7C5A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No deben de tener agujeros</w:t>
      </w:r>
      <w:r w:rsidRPr="005D7A4D">
        <w:rPr>
          <w:color w:val="222222"/>
          <w:sz w:val="23"/>
          <w:szCs w:val="23"/>
          <w:lang w:val="es-ES"/>
        </w:rPr>
        <w:t xml:space="preserve">, roturas </w:t>
      </w:r>
      <w:r w:rsidRPr="005D7A4D">
        <w:rPr>
          <w:rStyle w:val="hps"/>
          <w:color w:val="222222"/>
          <w:sz w:val="23"/>
          <w:szCs w:val="23"/>
          <w:lang w:val="es-ES"/>
        </w:rPr>
        <w:t>o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desgarros</w:t>
      </w:r>
      <w:r w:rsidRPr="005D7A4D">
        <w:rPr>
          <w:color w:val="222222"/>
          <w:sz w:val="23"/>
          <w:szCs w:val="23"/>
          <w:lang w:val="es-ES"/>
        </w:rPr>
        <w:t xml:space="preserve">. </w:t>
      </w:r>
      <w:r w:rsidRPr="005D7A4D">
        <w:rPr>
          <w:rStyle w:val="hps"/>
          <w:color w:val="222222"/>
          <w:sz w:val="23"/>
          <w:szCs w:val="23"/>
          <w:lang w:val="es-ES"/>
        </w:rPr>
        <w:t>Los pantalones deben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de quedar a la medida y no flojos y caídos</w:t>
      </w:r>
      <w:r w:rsidRPr="005D7A4D">
        <w:rPr>
          <w:color w:val="222222"/>
          <w:sz w:val="23"/>
          <w:szCs w:val="23"/>
          <w:lang w:val="es-ES"/>
        </w:rPr>
        <w:t xml:space="preserve">. </w:t>
      </w:r>
      <w:r w:rsidRPr="005D7A4D">
        <w:rPr>
          <w:rStyle w:val="hps"/>
          <w:color w:val="222222"/>
          <w:sz w:val="23"/>
          <w:szCs w:val="23"/>
          <w:lang w:val="es-ES"/>
        </w:rPr>
        <w:t>Cinturones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pueden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ser usados</w:t>
      </w:r>
      <w:r w:rsidRPr="005D7A4D">
        <w:rPr>
          <w:color w:val="222222"/>
          <w:sz w:val="23"/>
          <w:szCs w:val="23"/>
          <w:lang w:val="es-ES"/>
        </w:rPr>
        <w:t xml:space="preserve">, pero </w:t>
      </w:r>
      <w:r w:rsidRPr="005D7A4D">
        <w:rPr>
          <w:rStyle w:val="hps"/>
          <w:color w:val="222222"/>
          <w:sz w:val="23"/>
          <w:szCs w:val="23"/>
          <w:lang w:val="es-ES"/>
        </w:rPr>
        <w:t>no los que sean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de estilo militar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o que tengan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una hebilla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militar.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Hebillas de cinturón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no deben de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ser de cualquier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emblema que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sería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inapropiado para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la escuela.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Las hebillas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no deben</w:t>
      </w:r>
      <w:r w:rsidRPr="005D7A4D">
        <w:rPr>
          <w:color w:val="222222"/>
          <w:sz w:val="23"/>
          <w:szCs w:val="23"/>
          <w:lang w:val="es-ES"/>
        </w:rPr>
        <w:t xml:space="preserve"> de </w:t>
      </w:r>
      <w:r w:rsidRPr="005D7A4D">
        <w:rPr>
          <w:rStyle w:val="hps"/>
          <w:color w:val="222222"/>
          <w:sz w:val="23"/>
          <w:szCs w:val="23"/>
          <w:lang w:val="es-ES"/>
        </w:rPr>
        <w:t>ser de tamaño más grande que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una tarjeta de crédito.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Las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hebillas del cinturón</w:t>
      </w:r>
      <w:r w:rsidRPr="005D7A4D">
        <w:rPr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color w:val="222222"/>
          <w:sz w:val="23"/>
          <w:szCs w:val="23"/>
          <w:lang w:val="es-ES"/>
        </w:rPr>
        <w:t>no pueden tener ningunas letras ni iniciales.</w:t>
      </w:r>
    </w:p>
    <w:p w:rsidR="00207606" w:rsidRPr="005D7A4D" w:rsidRDefault="00207606" w:rsidP="00207606">
      <w:pPr>
        <w:spacing w:after="0"/>
        <w:jc w:val="center"/>
        <w:rPr>
          <w:rStyle w:val="hps"/>
          <w:rFonts w:ascii="Arial" w:hAnsi="Arial" w:cs="Arial"/>
          <w:color w:val="222222"/>
          <w:sz w:val="23"/>
          <w:szCs w:val="23"/>
          <w:lang w:val="es-ES"/>
        </w:rPr>
      </w:pPr>
    </w:p>
    <w:p w:rsidR="00207606" w:rsidRPr="005D7A4D" w:rsidRDefault="00207606" w:rsidP="00207606">
      <w:pPr>
        <w:spacing w:after="0"/>
        <w:jc w:val="center"/>
        <w:rPr>
          <w:rFonts w:ascii="Times New Roman" w:hAnsi="Times New Roman"/>
          <w:noProof/>
          <w:sz w:val="23"/>
          <w:szCs w:val="23"/>
          <w:lang w:val="es-MX"/>
        </w:rPr>
      </w:pPr>
      <w:r w:rsidRPr="005D7A4D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18949B4A" wp14:editId="18162640">
            <wp:extent cx="914400" cy="1222218"/>
            <wp:effectExtent l="0" t="0" r="0" b="0"/>
            <wp:docPr id="4" name="Picture 3" descr="Kh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k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371" cy="12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A4D">
        <w:rPr>
          <w:rFonts w:ascii="Times New Roman" w:hAnsi="Times New Roman"/>
          <w:noProof/>
          <w:sz w:val="23"/>
          <w:szCs w:val="23"/>
          <w:lang w:val="es-MX"/>
        </w:rPr>
        <w:t xml:space="preserve">                  </w:t>
      </w:r>
      <w:r w:rsidRPr="005D7A4D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24C619DA" wp14:editId="5EDA874D">
            <wp:extent cx="933450" cy="1213314"/>
            <wp:effectExtent l="0" t="0" r="0" b="6350"/>
            <wp:docPr id="7" name="Picture 6" descr="khaki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kiboy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50" cy="123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06" w:rsidRPr="005D7A4D" w:rsidRDefault="00207606" w:rsidP="00207606">
      <w:pPr>
        <w:spacing w:after="0"/>
        <w:rPr>
          <w:rFonts w:ascii="Times New Roman" w:hAnsi="Times New Roman"/>
          <w:sz w:val="23"/>
          <w:szCs w:val="23"/>
          <w:lang w:val="es-MX"/>
        </w:rPr>
      </w:pPr>
    </w:p>
    <w:p w:rsidR="00207606" w:rsidRPr="005D7A4D" w:rsidRDefault="00207606" w:rsidP="00207606">
      <w:pPr>
        <w:spacing w:after="0"/>
        <w:rPr>
          <w:rFonts w:ascii="Times New Roman" w:hAnsi="Times New Roman"/>
          <w:b/>
          <w:noProof/>
          <w:sz w:val="23"/>
          <w:szCs w:val="23"/>
          <w:lang w:val="es-MX"/>
        </w:rPr>
      </w:pPr>
      <w:r w:rsidRPr="005D7A4D">
        <w:rPr>
          <w:rFonts w:ascii="Times New Roman" w:hAnsi="Times New Roman"/>
          <w:b/>
          <w:noProof/>
          <w:sz w:val="23"/>
          <w:szCs w:val="23"/>
          <w:u w:val="single"/>
          <w:lang w:val="es-MX"/>
        </w:rPr>
        <w:t>ZAPATOS</w:t>
      </w:r>
      <w:r w:rsidRPr="005D7A4D">
        <w:rPr>
          <w:rFonts w:ascii="Times New Roman" w:hAnsi="Times New Roman"/>
          <w:b/>
          <w:noProof/>
          <w:sz w:val="23"/>
          <w:szCs w:val="23"/>
          <w:lang w:val="es-MX"/>
        </w:rPr>
        <w:t xml:space="preserve">: </w:t>
      </w:r>
      <w:r w:rsidR="00616D73" w:rsidRPr="00616D73">
        <w:rPr>
          <w:rFonts w:ascii="Times New Roman" w:hAnsi="Times New Roman"/>
          <w:noProof/>
          <w:sz w:val="23"/>
          <w:szCs w:val="23"/>
          <w:lang w:val="es-MX"/>
        </w:rPr>
        <w:t>Siem</w:t>
      </w:r>
      <w:r w:rsidR="00616D73">
        <w:rPr>
          <w:rFonts w:ascii="Times New Roman" w:hAnsi="Times New Roman"/>
          <w:noProof/>
          <w:sz w:val="23"/>
          <w:szCs w:val="23"/>
          <w:lang w:val="es-MX"/>
        </w:rPr>
        <w:t xml:space="preserve">pre use zapatos. </w:t>
      </w:r>
      <w:r w:rsidRPr="00616D73">
        <w:rPr>
          <w:rFonts w:ascii="Times New Roman" w:hAnsi="Times New Roman"/>
          <w:noProof/>
          <w:sz w:val="23"/>
          <w:szCs w:val="23"/>
          <w:lang w:val="es-MX"/>
        </w:rPr>
        <w:t>No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 se pueden usar las chanclas,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sandalias para la ducha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, o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zapatos de casa/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zapatillas.</w:t>
      </w:r>
    </w:p>
    <w:p w:rsidR="00207606" w:rsidRPr="00616D73" w:rsidRDefault="00207606" w:rsidP="00207606">
      <w:pPr>
        <w:spacing w:after="0"/>
        <w:rPr>
          <w:rFonts w:ascii="Times New Roman" w:hAnsi="Times New Roman"/>
          <w:b/>
          <w:noProof/>
          <w:szCs w:val="23"/>
          <w:lang w:val="es-MX"/>
        </w:rPr>
      </w:pPr>
      <w:r>
        <w:rPr>
          <w:rFonts w:ascii="Times New Roman" w:hAnsi="Times New Roman"/>
          <w:b/>
          <w:noProof/>
          <w:sz w:val="23"/>
          <w:szCs w:val="23"/>
          <w:u w:val="single"/>
          <w:lang w:val="es-MX"/>
        </w:rPr>
        <w:t>GORRAS</w:t>
      </w:r>
      <w:r w:rsidRPr="005D7A4D">
        <w:rPr>
          <w:rFonts w:ascii="Times New Roman" w:hAnsi="Times New Roman"/>
          <w:b/>
          <w:noProof/>
          <w:sz w:val="23"/>
          <w:szCs w:val="23"/>
          <w:lang w:val="es-MX"/>
        </w:rPr>
        <w:t>:</w:t>
      </w:r>
      <w:r w:rsidRPr="005D7A4D">
        <w:rPr>
          <w:rFonts w:ascii="Times New Roman" w:hAnsi="Times New Roman"/>
          <w:noProof/>
          <w:sz w:val="23"/>
          <w:szCs w:val="23"/>
          <w:lang w:val="es-MX"/>
        </w:rPr>
        <w:t xml:space="preserve"> No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 xml:space="preserve"> se pueden usar</w:t>
      </w:r>
      <w:r>
        <w:rPr>
          <w:rFonts w:ascii="Times New Roman" w:hAnsi="Times New Roman"/>
          <w:color w:val="222222"/>
          <w:sz w:val="23"/>
          <w:szCs w:val="23"/>
          <w:lang w:val="es-ES"/>
        </w:rPr>
        <w:t xml:space="preserve"> Las gorras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de ningún tipo en el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Times New Roman" w:hAnsi="Times New Roman"/>
          <w:color w:val="222222"/>
          <w:sz w:val="23"/>
          <w:szCs w:val="23"/>
          <w:lang w:val="es-ES"/>
        </w:rPr>
        <w:t>edificio de la escuela</w:t>
      </w:r>
      <w:r w:rsidRPr="005D7A4D">
        <w:rPr>
          <w:rFonts w:ascii="Times New Roman" w:hAnsi="Times New Roman"/>
          <w:color w:val="222222"/>
          <w:sz w:val="23"/>
          <w:szCs w:val="23"/>
          <w:lang w:val="es-ES"/>
        </w:rPr>
        <w:t>.</w:t>
      </w:r>
      <w:r w:rsidR="00616D73">
        <w:rPr>
          <w:rFonts w:ascii="Times New Roman" w:hAnsi="Times New Roman"/>
          <w:color w:val="222222"/>
          <w:sz w:val="16"/>
          <w:szCs w:val="23"/>
          <w:lang w:val="es-ES"/>
        </w:rPr>
        <w:br/>
      </w:r>
    </w:p>
    <w:p w:rsidR="00C65CE6" w:rsidRPr="00207606" w:rsidRDefault="00207606" w:rsidP="00207606">
      <w:pPr>
        <w:jc w:val="center"/>
        <w:rPr>
          <w:rFonts w:ascii="Times New Roman" w:hAnsi="Times New Roman"/>
          <w:b/>
          <w:noProof/>
          <w:sz w:val="23"/>
          <w:szCs w:val="23"/>
          <w:lang w:val="es-MX"/>
        </w:rPr>
      </w:pP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ESTUDIANTES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DEBEN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TAMBIEN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PERMANECER EN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CUMPLIMIENTO DEL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CODIGO DE VESTIR DEL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DISTRITO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,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COMO SE INDICA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EN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EL 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MANUAL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DEL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ESTUDIANTE</w:t>
      </w:r>
      <w:r w:rsidRPr="005D7A4D">
        <w:rPr>
          <w:rFonts w:ascii="Arial" w:hAnsi="Arial" w:cs="Arial"/>
          <w:b/>
          <w:color w:val="222222"/>
          <w:sz w:val="23"/>
          <w:szCs w:val="23"/>
          <w:lang w:val="es-ES"/>
        </w:rPr>
        <w:t xml:space="preserve"> </w:t>
      </w:r>
      <w:r w:rsidRPr="005D7A4D">
        <w:rPr>
          <w:rStyle w:val="hps"/>
          <w:rFonts w:ascii="Arial" w:hAnsi="Arial" w:cs="Arial"/>
          <w:b/>
          <w:color w:val="222222"/>
          <w:sz w:val="23"/>
          <w:szCs w:val="23"/>
          <w:lang w:val="es-ES"/>
        </w:rPr>
        <w:t>/ Y PADRES</w:t>
      </w:r>
    </w:p>
    <w:sectPr w:rsidR="00C65CE6" w:rsidRPr="00207606" w:rsidSect="00D26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63" w:rsidRDefault="00E74C63" w:rsidP="00207606">
      <w:pPr>
        <w:spacing w:after="0" w:line="240" w:lineRule="auto"/>
      </w:pPr>
      <w:r>
        <w:separator/>
      </w:r>
    </w:p>
  </w:endnote>
  <w:endnote w:type="continuationSeparator" w:id="0">
    <w:p w:rsidR="00E74C63" w:rsidRDefault="00E74C63" w:rsidP="002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63" w:rsidRDefault="00E74C63" w:rsidP="00207606">
      <w:pPr>
        <w:spacing w:after="0" w:line="240" w:lineRule="auto"/>
      </w:pPr>
      <w:r>
        <w:separator/>
      </w:r>
    </w:p>
  </w:footnote>
  <w:footnote w:type="continuationSeparator" w:id="0">
    <w:p w:rsidR="00E74C63" w:rsidRDefault="00E74C63" w:rsidP="002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06"/>
    <w:rsid w:val="001D78B0"/>
    <w:rsid w:val="00207606"/>
    <w:rsid w:val="003A1AE4"/>
    <w:rsid w:val="00616D73"/>
    <w:rsid w:val="0069171F"/>
    <w:rsid w:val="006C217E"/>
    <w:rsid w:val="007A652B"/>
    <w:rsid w:val="00852232"/>
    <w:rsid w:val="008E2E72"/>
    <w:rsid w:val="00907B8E"/>
    <w:rsid w:val="00BB34C8"/>
    <w:rsid w:val="00C65CE6"/>
    <w:rsid w:val="00D26930"/>
    <w:rsid w:val="00E74C63"/>
    <w:rsid w:val="00E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C4920-76A4-42AB-9276-9A8C547F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07606"/>
  </w:style>
  <w:style w:type="character" w:customStyle="1" w:styleId="atn">
    <w:name w:val="atn"/>
    <w:basedOn w:val="DefaultParagraphFont"/>
    <w:rsid w:val="00207606"/>
  </w:style>
  <w:style w:type="paragraph" w:styleId="Header">
    <w:name w:val="header"/>
    <w:basedOn w:val="Normal"/>
    <w:link w:val="HeaderChar"/>
    <w:uiPriority w:val="99"/>
    <w:unhideWhenUsed/>
    <w:rsid w:val="00207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6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7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60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7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zv9e96avUAhVm7oMKHR1pDtcQjRwIBw&amp;url=https://store.apolisglobal.com/products/standard-issue-organic-crew-neck-t-shirt&amp;psig=AFQjCNEv5Q1iNUyZ6_vZOi2PtDVGmO6BHA&amp;ust=14969279355312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edit(17277)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Catherine A.</dc:creator>
  <cp:keywords/>
  <dc:description/>
  <cp:lastModifiedBy>Hill, Catherine A.</cp:lastModifiedBy>
  <cp:revision>5</cp:revision>
  <dcterms:created xsi:type="dcterms:W3CDTF">2021-06-16T16:03:00Z</dcterms:created>
  <dcterms:modified xsi:type="dcterms:W3CDTF">2021-06-16T16:54:00Z</dcterms:modified>
</cp:coreProperties>
</file>